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D9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320"/>
        <w:jc w:val="left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附件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-3：</w:t>
      </w:r>
    </w:p>
    <w:p w14:paraId="3A2A3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“外研社·国才杯”</w:t>
      </w:r>
    </w:p>
    <w:p w14:paraId="7FD16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32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32"/>
        </w:rPr>
        <w:t>“理解当代中国”陕西省外语能力大赛</w:t>
      </w:r>
    </w:p>
    <w:p w14:paraId="1EF11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国际中文组比赛方案</w:t>
      </w:r>
    </w:p>
    <w:p w14:paraId="3C1823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50BA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bidi="ar"/>
        </w:rPr>
        <w:t>一、大赛宗旨</w:t>
      </w:r>
    </w:p>
    <w:p w14:paraId="2B9DB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引导来华留学生结合自身文化背景、经历与见闻，理解当代中国，了解中国改革与发展成就，加深对中国理论和中国实践的认识，读懂中国发展背后的深层逻辑；帮助来华留学生在进一步提高中文水平的同时以短视频呈现有温度、富含精神力量的中国故事，推动文明互鉴，促进民心相通；推动高校国际中文教学改革与创新，为培养熟练掌握中文、适应国际经济及社会发展的专业人才，为深化各国人民友谊，推动构建人类命运共同体作出贡献。</w:t>
      </w:r>
    </w:p>
    <w:p w14:paraId="5D9F30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bidi="ar"/>
        </w:rPr>
      </w:pPr>
      <w:r>
        <w:rPr>
          <w:rFonts w:hint="eastAsia" w:ascii="Times New Roman" w:hAnsi="Times New Roman" w:eastAsia="黑体" w:cs="黑体"/>
          <w:sz w:val="32"/>
          <w:szCs w:val="32"/>
          <w:lang w:bidi="ar"/>
        </w:rPr>
        <w:t>二、大赛赛制</w:t>
      </w:r>
    </w:p>
    <w:p w14:paraId="3F1703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大赛采用省赛、国赛两级赛制，考查来华留学生的中文综合运用能力。</w:t>
      </w:r>
    </w:p>
    <w:p w14:paraId="70F84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bidi="ar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Times New Roman" w:hAnsi="Times New Roman" w:eastAsia="黑体" w:cs="黑体"/>
          <w:sz w:val="32"/>
          <w:szCs w:val="32"/>
          <w:lang w:bidi="ar"/>
        </w:rPr>
        <w:t>参赛资格</w:t>
      </w:r>
    </w:p>
    <w:p w14:paraId="51CD3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普通高校全日制在籍来华留学生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含专科、本科、研究生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以及来华留学进修生可报名参赛。</w:t>
      </w:r>
    </w:p>
    <w:p w14:paraId="54F850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bidi="ar"/>
        </w:rPr>
      </w:pPr>
      <w:r>
        <w:rPr>
          <w:rFonts w:hint="eastAsia" w:ascii="Times New Roman" w:hAnsi="Times New Roman" w:eastAsia="黑体" w:cs="黑体"/>
          <w:sz w:val="32"/>
          <w:szCs w:val="32"/>
          <w:lang w:bidi="ar"/>
        </w:rPr>
        <w:t>四、大赛内容</w:t>
      </w:r>
    </w:p>
    <w:p w14:paraId="3B07D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参赛选手结合自己的亲身体验和跨文化交流经历，围绕本年度比赛主题“数说中国”制作原创短视频，视频时长3—5分钟，须配中文字幕，可自定小标题。 </w:t>
      </w:r>
    </w:p>
    <w:p w14:paraId="5CFBEB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bidi="ar"/>
        </w:rPr>
      </w:pPr>
      <w:r>
        <w:rPr>
          <w:rFonts w:hint="eastAsia" w:ascii="Times New Roman" w:hAnsi="Times New Roman" w:eastAsia="黑体" w:cs="黑体"/>
          <w:sz w:val="32"/>
          <w:szCs w:val="32"/>
          <w:lang w:bidi="ar"/>
        </w:rPr>
        <w:t>五、作品要求</w:t>
      </w:r>
    </w:p>
    <w:p w14:paraId="7B84B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1.作品须为横版录制，分辨率为1280×720及以上，视频格式为MPG、MPEG、AVI、MOV、WMV、MP4等。</w:t>
      </w:r>
    </w:p>
    <w:p w14:paraId="2E13B1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2.参赛作品须遵守中华人民共和国相关法律法规，符合《网络短视频内容审核标准细则》相关要求，内容积极向上，传播社会正能量。</w:t>
      </w:r>
    </w:p>
    <w:p w14:paraId="447B2A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3.禁止一稿多投，确保参赛作品在历史上或同期未曾参加其他赛事，且从未在大赛要求的渠道外公开发表。</w:t>
      </w:r>
    </w:p>
    <w:p w14:paraId="44275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4.参赛作品为个人或团队创作的原创作品，确保作品版权明晰无争议，包括但不限于创意、画面、配乐、音效、特效、字体版权及肖像授权等。参赛作品画面如引用他人素材或由AI生成，须在画面左上角进行标注。</w:t>
      </w:r>
    </w:p>
    <w:p w14:paraId="34421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5.作品旁白须为参赛选手配音的中文音频，不可使用人工智能语音、剪辑软件字幕配音等。</w:t>
      </w:r>
    </w:p>
    <w:p w14:paraId="668415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6.作品中不得出现参赛院校名称及图标、选手姓名及指导教师姓名等信息，也不可添加大赛要求外的其他水印。</w:t>
      </w:r>
    </w:p>
    <w:p w14:paraId="630B66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7.参赛作品右上角需插入大赛图标。扫描下方二维码下载图标，并查看图标插入要求。</w:t>
      </w:r>
    </w:p>
    <w:p w14:paraId="726F23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drawing>
          <wp:inline distT="0" distB="0" distL="114300" distR="114300">
            <wp:extent cx="1063625" cy="1080135"/>
            <wp:effectExtent l="0" t="0" r="317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5C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参赛选手须严格按照以上作品要求参赛，否则组委会有权取消作品参赛资格及所获奖项。以上作品要求追溯有效。</w:t>
      </w:r>
    </w:p>
    <w:p w14:paraId="2A5563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bidi="ar"/>
        </w:rPr>
      </w:pPr>
      <w:r>
        <w:rPr>
          <w:rFonts w:hint="eastAsia" w:ascii="Times New Roman" w:hAnsi="Times New Roman" w:eastAsia="黑体" w:cs="黑体"/>
          <w:sz w:val="32"/>
          <w:szCs w:val="32"/>
          <w:lang w:bidi="ar"/>
        </w:rPr>
        <w:t>六、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 w:bidi="ar"/>
        </w:rPr>
        <w:t>省</w:t>
      </w:r>
      <w:r>
        <w:rPr>
          <w:rFonts w:hint="eastAsia" w:ascii="Times New Roman" w:hAnsi="Times New Roman" w:eastAsia="黑体" w:cs="黑体"/>
          <w:sz w:val="32"/>
          <w:szCs w:val="32"/>
          <w:lang w:bidi="ar"/>
        </w:rPr>
        <w:t>赛安排</w:t>
      </w:r>
    </w:p>
    <w:p w14:paraId="12B91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参赛形式：选手可选择个人或团队任一形式参赛。团队参赛单支队伍不超过5人（团队成员均须为来华留学生），不可跨校组队。每位选手仅可提交1个作品，一经发现违规，则取消该选手及选手所在团队的参赛资格。每个参赛作品需指定指导教师。</w:t>
      </w:r>
    </w:p>
    <w:p w14:paraId="55332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组织方式：陕西省大赛组委会组织，外研社线上承办。</w:t>
      </w:r>
    </w:p>
    <w:p w14:paraId="268E3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比赛时间：6—10月。</w:t>
      </w:r>
    </w:p>
    <w:p w14:paraId="65E923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比赛报名：大赛官网于202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年6月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日起开放参赛报名页面。参赛选手须将作品上传至网盘，作品以“省份+学校+队长中文姓名”命名，有效期设置为“永久有效”；同时须于9月2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日前在大赛官网的“选手报名/参赛”页面注册报名，填写作品网盘链接和提取码（如有）。如以团队形式参赛，须由队长注册报名。</w:t>
      </w:r>
    </w:p>
    <w:p w14:paraId="51C38E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晋级名额：各地晋级国赛名额原则上不超过本地参赛作品总数的10%。</w:t>
      </w:r>
    </w:p>
    <w:p w14:paraId="64595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bookmarkStart w:id="0" w:name="_GoBack"/>
      <w:bookmarkEnd w:id="0"/>
    </w:p>
    <w:p w14:paraId="6340E4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bidi="ar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 w:bidi="ar"/>
        </w:rPr>
        <w:t>七</w:t>
      </w:r>
      <w:r>
        <w:rPr>
          <w:rFonts w:hint="eastAsia" w:ascii="Times New Roman" w:hAnsi="Times New Roman" w:eastAsia="黑体" w:cs="黑体"/>
          <w:sz w:val="32"/>
          <w:szCs w:val="32"/>
          <w:lang w:bidi="ar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 w:bidi="ar"/>
        </w:rPr>
        <w:t>省赛</w:t>
      </w:r>
      <w:r>
        <w:rPr>
          <w:rFonts w:hint="eastAsia" w:ascii="Times New Roman" w:hAnsi="Times New Roman" w:eastAsia="黑体" w:cs="黑体"/>
          <w:sz w:val="32"/>
          <w:szCs w:val="32"/>
          <w:lang w:bidi="ar"/>
        </w:rPr>
        <w:t>奖项设置及晋级名额</w:t>
      </w:r>
    </w:p>
    <w:p w14:paraId="4963B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选手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奖项：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设置金、银、铜奖，获奖比例由省赛组委会决定。</w:t>
      </w:r>
    </w:p>
    <w:p w14:paraId="78BB5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晋级名额：晋级国赛名额原则上不超过省赛参赛作品总数的10%。</w:t>
      </w:r>
    </w:p>
    <w:p w14:paraId="6E4D59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注：以上比赛方案将根据实际情况进行适当调整，以赛前公布方案为准。</w:t>
      </w:r>
    </w:p>
    <w:sectPr>
      <w:footerReference r:id="rId3" w:type="default"/>
      <w:footerReference r:id="rId4" w:type="even"/>
      <w:pgSz w:w="11906" w:h="16838"/>
      <w:pgMar w:top="1440" w:right="17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56F6AD-8F94-4C4B-9038-0CD00DA048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E661EAE-D3CE-49EF-8168-BB186CC5AD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464B39-D416-4109-8FB9-0BD26129BDE9}"/>
  </w:font>
  <w:font w:name="WPSEMBED1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F3E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015CF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5015CF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179E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31750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82E32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2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myvBv0wAAAAYBAAAPAAAAAAAAAAEAIAAAACIAAABkcnMvZG93bnJldi54bWxQSwEC&#10;FAAUAAAACACHTuJA4YDTjj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82E32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95"/>
    <w:rsid w:val="00011FB3"/>
    <w:rsid w:val="00047514"/>
    <w:rsid w:val="00064181"/>
    <w:rsid w:val="00072DAF"/>
    <w:rsid w:val="00092DC7"/>
    <w:rsid w:val="000B5A35"/>
    <w:rsid w:val="000F6CCB"/>
    <w:rsid w:val="001145BE"/>
    <w:rsid w:val="00144E5D"/>
    <w:rsid w:val="001B09CD"/>
    <w:rsid w:val="001C0F72"/>
    <w:rsid w:val="001E661A"/>
    <w:rsid w:val="00231F83"/>
    <w:rsid w:val="002D6316"/>
    <w:rsid w:val="002E1F3A"/>
    <w:rsid w:val="003344C3"/>
    <w:rsid w:val="003570CA"/>
    <w:rsid w:val="00364A80"/>
    <w:rsid w:val="00383D1A"/>
    <w:rsid w:val="003C74DF"/>
    <w:rsid w:val="003F782B"/>
    <w:rsid w:val="00417DAD"/>
    <w:rsid w:val="00435E9E"/>
    <w:rsid w:val="0043717E"/>
    <w:rsid w:val="0044064E"/>
    <w:rsid w:val="00460307"/>
    <w:rsid w:val="00474902"/>
    <w:rsid w:val="004C1B52"/>
    <w:rsid w:val="004D507D"/>
    <w:rsid w:val="004D73F0"/>
    <w:rsid w:val="00511F09"/>
    <w:rsid w:val="005E3C44"/>
    <w:rsid w:val="0064750D"/>
    <w:rsid w:val="006B17F1"/>
    <w:rsid w:val="006D1B02"/>
    <w:rsid w:val="006D314F"/>
    <w:rsid w:val="006E1800"/>
    <w:rsid w:val="00701995"/>
    <w:rsid w:val="00760E88"/>
    <w:rsid w:val="007A3AAB"/>
    <w:rsid w:val="007F7FF6"/>
    <w:rsid w:val="0081541B"/>
    <w:rsid w:val="00875210"/>
    <w:rsid w:val="00887157"/>
    <w:rsid w:val="0094422D"/>
    <w:rsid w:val="009622D1"/>
    <w:rsid w:val="009B3A77"/>
    <w:rsid w:val="009D03AD"/>
    <w:rsid w:val="009D070C"/>
    <w:rsid w:val="00A011A0"/>
    <w:rsid w:val="00A045E5"/>
    <w:rsid w:val="00A07EBB"/>
    <w:rsid w:val="00A175B7"/>
    <w:rsid w:val="00A17A93"/>
    <w:rsid w:val="00AC4035"/>
    <w:rsid w:val="00B12510"/>
    <w:rsid w:val="00B33221"/>
    <w:rsid w:val="00B37D6A"/>
    <w:rsid w:val="00B7472D"/>
    <w:rsid w:val="00BA06EB"/>
    <w:rsid w:val="00BF4BCF"/>
    <w:rsid w:val="00C173C0"/>
    <w:rsid w:val="00C17EDD"/>
    <w:rsid w:val="00C247CB"/>
    <w:rsid w:val="00C34EF5"/>
    <w:rsid w:val="00C5006C"/>
    <w:rsid w:val="00C655F9"/>
    <w:rsid w:val="00D01928"/>
    <w:rsid w:val="00D26FF5"/>
    <w:rsid w:val="00D6522A"/>
    <w:rsid w:val="00D71351"/>
    <w:rsid w:val="00D73B72"/>
    <w:rsid w:val="00D77590"/>
    <w:rsid w:val="00D83D41"/>
    <w:rsid w:val="00D90E2B"/>
    <w:rsid w:val="00DE63DB"/>
    <w:rsid w:val="00E06687"/>
    <w:rsid w:val="00E43C8D"/>
    <w:rsid w:val="00E91C4F"/>
    <w:rsid w:val="00E96FAC"/>
    <w:rsid w:val="00EA5211"/>
    <w:rsid w:val="00EB440F"/>
    <w:rsid w:val="00F27BCE"/>
    <w:rsid w:val="00F447A2"/>
    <w:rsid w:val="00F5147B"/>
    <w:rsid w:val="00F76514"/>
    <w:rsid w:val="00F832FC"/>
    <w:rsid w:val="013F3AC5"/>
    <w:rsid w:val="043C6561"/>
    <w:rsid w:val="08497DF7"/>
    <w:rsid w:val="08D049A3"/>
    <w:rsid w:val="11F418AE"/>
    <w:rsid w:val="12CC168E"/>
    <w:rsid w:val="163855B4"/>
    <w:rsid w:val="1CDA7767"/>
    <w:rsid w:val="22070F8A"/>
    <w:rsid w:val="27A34A64"/>
    <w:rsid w:val="2E6A54E9"/>
    <w:rsid w:val="30005AC4"/>
    <w:rsid w:val="36062A6B"/>
    <w:rsid w:val="3A9D77C0"/>
    <w:rsid w:val="41304476"/>
    <w:rsid w:val="493274C3"/>
    <w:rsid w:val="50E05F3B"/>
    <w:rsid w:val="53C17A06"/>
    <w:rsid w:val="66765227"/>
    <w:rsid w:val="72120736"/>
    <w:rsid w:val="761B1A8E"/>
    <w:rsid w:val="793A3281"/>
    <w:rsid w:val="7EC7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99"/>
    <w:pPr>
      <w:jc w:val="left"/>
    </w:pPr>
    <w:rPr>
      <w:rFonts w:ascii="Calibri" w:hAnsi="Calibri" w:eastAsia="宋体" w:cs="Times New Roma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0"/>
    <w:rPr>
      <w:color w:val="0000FF"/>
      <w:u w:val="single"/>
    </w:rPr>
  </w:style>
  <w:style w:type="character" w:styleId="10">
    <w:name w:val="annotation reference"/>
    <w:basedOn w:val="8"/>
    <w:autoRedefine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qFormat/>
    <w:uiPriority w:val="99"/>
    <w:rPr>
      <w:rFonts w:ascii="Calibri" w:hAnsi="Calibri" w:eastAsia="宋体" w:cs="Times New Roman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1204</Words>
  <Characters>1243</Characters>
  <Lines>8</Lines>
  <Paragraphs>2</Paragraphs>
  <TotalTime>19</TotalTime>
  <ScaleCrop>false</ScaleCrop>
  <LinksUpToDate>false</LinksUpToDate>
  <CharactersWithSpaces>1244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2024-05-11T04:04:00Z</dcterms:created>
  <dc:creator>Administrator</dc:creator>
  <cp:lastModifiedBy>zy</cp:lastModifiedBy>
  <dcterms:modified xsi:type="dcterms:W3CDTF">2026-06-03T05:56:17Z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eyJoZGlkIjoiMTVkMTU4ZDY0NzEyNzJiNmJlOGQ2NzQ3NWYwYmFmODEiLCJ1c2VySWQiOiI3MzM5ODExOTgifQ==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057D061963D14D2A837B74FA5A42CE69_13</vt:lpwstr>
  </property>
</Properties>
</file>